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0168" w14:textId="4C884A6D" w:rsidR="00481399" w:rsidRDefault="4BB90AB5" w:rsidP="009557D8">
      <w:pPr>
        <w:pStyle w:val="Heading1"/>
        <w:ind w:left="0"/>
      </w:pPr>
      <w:r>
        <w:t>2.2 CONTINUOUS IMPROVEMENT WORKSHEET</w:t>
      </w:r>
    </w:p>
    <w:p w14:paraId="2FE807C7" w14:textId="77777777" w:rsidR="009557D8" w:rsidRPr="009557D8" w:rsidRDefault="009557D8" w:rsidP="009557D8"/>
    <w:p w14:paraId="7E81680D" w14:textId="6DBEEB57" w:rsidR="00481399" w:rsidRPr="003465E7" w:rsidRDefault="00247E6F" w:rsidP="0048139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481399" w:rsidRPr="003465E7">
        <w:rPr>
          <w:sz w:val="24"/>
          <w:szCs w:val="24"/>
        </w:rPr>
        <w:t xml:space="preserve">worksheet </w:t>
      </w:r>
      <w:r>
        <w:rPr>
          <w:sz w:val="24"/>
          <w:szCs w:val="24"/>
        </w:rPr>
        <w:t xml:space="preserve">is used </w:t>
      </w:r>
      <w:r w:rsidR="00BE5404">
        <w:rPr>
          <w:sz w:val="24"/>
          <w:szCs w:val="24"/>
        </w:rPr>
        <w:t>to</w:t>
      </w:r>
      <w:r w:rsidR="00481399" w:rsidRPr="003465E7">
        <w:rPr>
          <w:sz w:val="24"/>
          <w:szCs w:val="24"/>
        </w:rPr>
        <w:t xml:space="preserve"> document </w:t>
      </w:r>
      <w:r w:rsidR="00BE5404">
        <w:rPr>
          <w:sz w:val="24"/>
          <w:szCs w:val="24"/>
        </w:rPr>
        <w:t>the</w:t>
      </w:r>
      <w:r w:rsidR="00481399" w:rsidRPr="003465E7">
        <w:rPr>
          <w:sz w:val="24"/>
          <w:szCs w:val="24"/>
        </w:rPr>
        <w:t xml:space="preserve"> plan </w:t>
      </w:r>
      <w:r w:rsidR="00026FC6">
        <w:rPr>
          <w:sz w:val="24"/>
          <w:szCs w:val="24"/>
        </w:rPr>
        <w:t>for what you want to improve in your orchard operation and the current status of the project</w:t>
      </w:r>
      <w:r w:rsidR="00481399" w:rsidRPr="003465E7">
        <w:rPr>
          <w:sz w:val="24"/>
          <w:szCs w:val="24"/>
        </w:rPr>
        <w:t xml:space="preserve">. </w:t>
      </w:r>
      <w:r w:rsidR="00481399" w:rsidRPr="00247E6F">
        <w:rPr>
          <w:b/>
          <w:bCs/>
          <w:sz w:val="24"/>
          <w:szCs w:val="24"/>
        </w:rPr>
        <w:t>Outside of this, you will need to keep records of what you are doing and achieving – data, photos, test results, so that you can track progress over time. An example has been included to guide you in how this approach can be used.</w:t>
      </w:r>
      <w:r>
        <w:rPr>
          <w:sz w:val="24"/>
          <w:szCs w:val="24"/>
        </w:rPr>
        <w:t xml:space="preserve"> </w:t>
      </w:r>
    </w:p>
    <w:p w14:paraId="4581B54E" w14:textId="77777777" w:rsidR="00481399" w:rsidRPr="003465E7" w:rsidRDefault="00481399" w:rsidP="00481399">
      <w:pPr>
        <w:spacing w:after="0"/>
        <w:rPr>
          <w:sz w:val="24"/>
          <w:szCs w:val="24"/>
        </w:rPr>
      </w:pPr>
    </w:p>
    <w:p w14:paraId="61C110E1" w14:textId="77777777" w:rsidR="00481399" w:rsidRDefault="00481399" w:rsidP="00BE5404">
      <w:pPr>
        <w:spacing w:after="0"/>
        <w:rPr>
          <w:sz w:val="24"/>
          <w:szCs w:val="24"/>
        </w:rPr>
      </w:pPr>
      <w:r w:rsidRPr="003465E7">
        <w:rPr>
          <w:sz w:val="24"/>
          <w:szCs w:val="24"/>
        </w:rPr>
        <w:t xml:space="preserve">It is important to note that items should be chosen that are realistically achievable – choose projects that are financially viable for you; however, it is </w:t>
      </w:r>
      <w:r>
        <w:rPr>
          <w:sz w:val="24"/>
          <w:szCs w:val="24"/>
        </w:rPr>
        <w:t>OK</w:t>
      </w:r>
      <w:r w:rsidRPr="003465E7">
        <w:rPr>
          <w:sz w:val="24"/>
          <w:szCs w:val="24"/>
        </w:rPr>
        <w:t xml:space="preserve"> to choose an area and put “cost/benefit exploration” as one of the activities - decisions can then be made about whether you can continue with that project or need to phase it over a longer timeline to fit in with your financial capability.</w:t>
      </w:r>
    </w:p>
    <w:p w14:paraId="45969CD6" w14:textId="77777777" w:rsidR="00BE5404" w:rsidRDefault="00BE5404" w:rsidP="00BE5404">
      <w:pPr>
        <w:spacing w:after="0"/>
        <w:rPr>
          <w:sz w:val="24"/>
          <w:szCs w:val="24"/>
        </w:rPr>
      </w:pPr>
    </w:p>
    <w:p w14:paraId="5F750D45" w14:textId="02D445B0" w:rsidR="00BE5404" w:rsidRPr="00247E6F" w:rsidRDefault="00BE5404" w:rsidP="00BE5404">
      <w:pPr>
        <w:spacing w:after="0"/>
        <w:rPr>
          <w:b/>
          <w:bCs/>
          <w:sz w:val="24"/>
          <w:szCs w:val="24"/>
        </w:rPr>
      </w:pPr>
      <w:r w:rsidRPr="00247E6F">
        <w:rPr>
          <w:b/>
          <w:bCs/>
          <w:sz w:val="24"/>
          <w:szCs w:val="24"/>
        </w:rPr>
        <w:t>This method will need to be completed at least annually.</w:t>
      </w:r>
    </w:p>
    <w:p w14:paraId="66531A7B" w14:textId="77777777" w:rsidR="00247E6F" w:rsidRDefault="00247E6F" w:rsidP="00247E6F"/>
    <w:p w14:paraId="0C88FF7C" w14:textId="77777777" w:rsidR="00247E6F" w:rsidRDefault="00247E6F" w:rsidP="00247E6F">
      <w:pPr>
        <w:pStyle w:val="Heading1"/>
        <w:ind w:left="0"/>
      </w:pPr>
    </w:p>
    <w:p w14:paraId="3451C563" w14:textId="6096996E" w:rsidR="000B7370" w:rsidRDefault="009F25F6" w:rsidP="00247E6F">
      <w:pPr>
        <w:pStyle w:val="Heading1"/>
        <w:ind w:left="0"/>
      </w:pPr>
      <w:r>
        <w:t>EXAMPLES</w:t>
      </w:r>
      <w:bookmarkStart w:id="0" w:name="_Hlk182385122"/>
    </w:p>
    <w:p w14:paraId="568B6AA7" w14:textId="77777777" w:rsidR="00247E6F" w:rsidRPr="00247E6F" w:rsidRDefault="00247E6F" w:rsidP="00247E6F"/>
    <w:tbl>
      <w:tblPr>
        <w:tblStyle w:val="TableGrid"/>
        <w:tblW w:w="4968" w:type="pct"/>
        <w:tblLook w:val="04A0" w:firstRow="1" w:lastRow="0" w:firstColumn="1" w:lastColumn="0" w:noHBand="0" w:noVBand="1"/>
      </w:tblPr>
      <w:tblGrid>
        <w:gridCol w:w="2275"/>
        <w:gridCol w:w="1014"/>
        <w:gridCol w:w="934"/>
        <w:gridCol w:w="3428"/>
        <w:gridCol w:w="1415"/>
        <w:gridCol w:w="1418"/>
        <w:gridCol w:w="2552"/>
        <w:gridCol w:w="1701"/>
      </w:tblGrid>
      <w:tr w:rsidR="00327804" w:rsidRPr="00F84F71" w14:paraId="352B97DD" w14:textId="77777777" w:rsidTr="00247E6F">
        <w:trPr>
          <w:trHeight w:val="1552"/>
          <w:tblHeader/>
        </w:trPr>
        <w:tc>
          <w:tcPr>
            <w:tcW w:w="772" w:type="pct"/>
            <w:shd w:val="clear" w:color="auto" w:fill="FF8200"/>
          </w:tcPr>
          <w:bookmarkEnd w:id="0"/>
          <w:p w14:paraId="15EE8CCF" w14:textId="092E1E06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Targeted Outcome/Objective</w:t>
            </w:r>
          </w:p>
          <w:p w14:paraId="7B9C8B88" w14:textId="20821E35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sz w:val="20"/>
                <w:szCs w:val="20"/>
              </w:rPr>
              <w:t>Look at current practices</w:t>
            </w:r>
            <w:r>
              <w:rPr>
                <w:sz w:val="20"/>
                <w:szCs w:val="20"/>
              </w:rPr>
              <w:t>, packout and reject analysis, GG non-compliances, risk register items to assist in this decision.</w:t>
            </w:r>
          </w:p>
        </w:tc>
        <w:tc>
          <w:tcPr>
            <w:tcW w:w="344" w:type="pct"/>
            <w:shd w:val="clear" w:color="auto" w:fill="FF8200"/>
          </w:tcPr>
          <w:p w14:paraId="3E0D8B0C" w14:textId="77777777" w:rsidR="00327804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b/>
                <w:bCs/>
                <w:sz w:val="20"/>
                <w:szCs w:val="20"/>
              </w:rPr>
              <w:t xml:space="preserve">Priority </w:t>
            </w:r>
            <w:r w:rsidRPr="00ED452A">
              <w:rPr>
                <w:rFonts w:cstheme="minorHAnsi"/>
                <w:iCs/>
                <w:sz w:val="20"/>
                <w:szCs w:val="20"/>
              </w:rPr>
              <w:t>(High, Medium, Low)</w:t>
            </w:r>
          </w:p>
        </w:tc>
        <w:tc>
          <w:tcPr>
            <w:tcW w:w="317" w:type="pct"/>
            <w:shd w:val="clear" w:color="auto" w:fill="FF8200"/>
          </w:tcPr>
          <w:p w14:paraId="289C123E" w14:textId="4A0C180B" w:rsidR="00327804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Date Started</w:t>
            </w:r>
          </w:p>
        </w:tc>
        <w:tc>
          <w:tcPr>
            <w:tcW w:w="1163" w:type="pct"/>
            <w:shd w:val="clear" w:color="auto" w:fill="FF8200"/>
          </w:tcPr>
          <w:p w14:paraId="0674A7EC" w14:textId="3C2BABFB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Activities/Actions to be Undertaken</w:t>
            </w:r>
          </w:p>
          <w:p w14:paraId="445AC294" w14:textId="77777777" w:rsidR="00327804" w:rsidRPr="00ED452A" w:rsidRDefault="0032780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shd w:val="clear" w:color="auto" w:fill="FF8200"/>
          </w:tcPr>
          <w:p w14:paraId="68E78A4B" w14:textId="49427444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b/>
                <w:bCs/>
                <w:sz w:val="20"/>
                <w:szCs w:val="20"/>
              </w:rPr>
              <w:t xml:space="preserve">Estimated date of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completion</w:t>
            </w:r>
          </w:p>
          <w:p w14:paraId="15B159FB" w14:textId="77777777" w:rsidR="00327804" w:rsidRPr="00ED452A" w:rsidRDefault="0032780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M</w:t>
            </w:r>
            <w:r w:rsidRPr="00ED452A">
              <w:rPr>
                <w:sz w:val="20"/>
                <w:szCs w:val="20"/>
              </w:rPr>
              <w:t>onth and year</w:t>
            </w:r>
          </w:p>
          <w:p w14:paraId="4FD5B9E4" w14:textId="77777777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8200"/>
          </w:tcPr>
          <w:p w14:paraId="55493326" w14:textId="1573355D" w:rsidR="00327804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Current Status</w:t>
            </w:r>
          </w:p>
          <w:p w14:paraId="743C120B" w14:textId="77777777" w:rsidR="00327804" w:rsidRPr="00ED452A" w:rsidRDefault="0032780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Not started (NS)</w:t>
            </w:r>
          </w:p>
          <w:p w14:paraId="3F8D16A6" w14:textId="77777777" w:rsidR="00327804" w:rsidRPr="00ED452A" w:rsidRDefault="0032780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In Progress (IP)</w:t>
            </w:r>
          </w:p>
          <w:p w14:paraId="22AAB274" w14:textId="77777777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Complete (C)</w:t>
            </w:r>
          </w:p>
        </w:tc>
        <w:tc>
          <w:tcPr>
            <w:tcW w:w="866" w:type="pct"/>
            <w:shd w:val="clear" w:color="auto" w:fill="FF8200"/>
          </w:tcPr>
          <w:p w14:paraId="098CBEF2" w14:textId="77777777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Measurements</w:t>
            </w:r>
          </w:p>
          <w:p w14:paraId="7786033B" w14:textId="0AEDBA42" w:rsidR="00327804" w:rsidRPr="00ED452A" w:rsidRDefault="00327804">
            <w:pPr>
              <w:jc w:val="center"/>
              <w:rPr>
                <w:sz w:val="20"/>
                <w:szCs w:val="20"/>
                <w:lang w:val="en-US"/>
              </w:rPr>
            </w:pPr>
            <w:r w:rsidRPr="00ED452A">
              <w:rPr>
                <w:rFonts w:cstheme="minorHAnsi"/>
                <w:sz w:val="20"/>
                <w:szCs w:val="20"/>
              </w:rPr>
              <w:t>How will you record progress</w:t>
            </w:r>
            <w:r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577" w:type="pct"/>
            <w:shd w:val="clear" w:color="auto" w:fill="FF8200"/>
          </w:tcPr>
          <w:p w14:paraId="6B36ECE9" w14:textId="77777777" w:rsidR="00327804" w:rsidRPr="00ED452A" w:rsidRDefault="0032780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Person Responsible</w:t>
            </w:r>
          </w:p>
        </w:tc>
      </w:tr>
      <w:tr w:rsidR="00327804" w:rsidRPr="006358B2" w14:paraId="27AF7241" w14:textId="77777777" w:rsidTr="00247E6F">
        <w:trPr>
          <w:trHeight w:val="1260"/>
        </w:trPr>
        <w:tc>
          <w:tcPr>
            <w:tcW w:w="772" w:type="pct"/>
            <w:shd w:val="clear" w:color="auto" w:fill="FFDBB7"/>
          </w:tcPr>
          <w:p w14:paraId="712392F5" w14:textId="07D24481" w:rsidR="00327804" w:rsidRPr="00247E6F" w:rsidRDefault="00327804" w:rsidP="00327804">
            <w:pPr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Reduce waterlogged areas in 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the 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orchard to improve 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the 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soil by 2027</w:t>
            </w:r>
          </w:p>
        </w:tc>
        <w:tc>
          <w:tcPr>
            <w:tcW w:w="344" w:type="pct"/>
          </w:tcPr>
          <w:p w14:paraId="7CC9B25E" w14:textId="48BE20C8" w:rsidR="00327804" w:rsidRPr="00247E6F" w:rsidRDefault="00327804" w:rsidP="00327804">
            <w:pPr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High</w:t>
            </w:r>
          </w:p>
        </w:tc>
        <w:tc>
          <w:tcPr>
            <w:tcW w:w="317" w:type="pct"/>
          </w:tcPr>
          <w:p w14:paraId="60CCB99B" w14:textId="06293E28" w:rsidR="00327804" w:rsidRPr="00247E6F" w:rsidRDefault="00FB4FBD" w:rsidP="00327804">
            <w:pPr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January</w:t>
            </w:r>
            <w:r w:rsidR="00327804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 202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5</w:t>
            </w:r>
          </w:p>
        </w:tc>
        <w:tc>
          <w:tcPr>
            <w:tcW w:w="1163" w:type="pct"/>
          </w:tcPr>
          <w:p w14:paraId="07D62914" w14:textId="5F5742C1" w:rsidR="00327804" w:rsidRPr="00247E6F" w:rsidRDefault="00A430EA" w:rsidP="0032780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Cost-benefit</w:t>
            </w:r>
            <w:r w:rsidR="00327804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 analysis on wet areas, production/chemical use/time. </w:t>
            </w:r>
          </w:p>
          <w:p w14:paraId="3DF2A827" w14:textId="61B78A7E" w:rsidR="00327804" w:rsidRPr="00247E6F" w:rsidRDefault="00327804" w:rsidP="0032780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Investigate 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long-term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 best use of wet areas (wetland or production)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.</w:t>
            </w:r>
          </w:p>
          <w:p w14:paraId="2129A960" w14:textId="5948F9A2" w:rsidR="00327804" w:rsidRPr="00247E6F" w:rsidRDefault="00327804" w:rsidP="0032780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Investigate options for reducing waterlogging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.</w:t>
            </w:r>
          </w:p>
          <w:p w14:paraId="28F95A15" w14:textId="56538D1C" w:rsidR="00327804" w:rsidRPr="00247E6F" w:rsidRDefault="00327804" w:rsidP="00327804">
            <w:pPr>
              <w:pStyle w:val="ListParagraph"/>
              <w:numPr>
                <w:ilvl w:val="0"/>
                <w:numId w:val="5"/>
              </w:numPr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Implement solution.</w:t>
            </w:r>
          </w:p>
        </w:tc>
        <w:tc>
          <w:tcPr>
            <w:tcW w:w="480" w:type="pct"/>
          </w:tcPr>
          <w:p w14:paraId="0101AB41" w14:textId="0523DDC0" w:rsidR="00327804" w:rsidRPr="00247E6F" w:rsidRDefault="00327804" w:rsidP="00327804">
            <w:pPr>
              <w:jc w:val="both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April 2027</w:t>
            </w:r>
          </w:p>
        </w:tc>
        <w:tc>
          <w:tcPr>
            <w:tcW w:w="481" w:type="pct"/>
          </w:tcPr>
          <w:p w14:paraId="38138500" w14:textId="617A3021" w:rsidR="00327804" w:rsidRPr="00247E6F" w:rsidRDefault="00327804" w:rsidP="00327804">
            <w:pPr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IP</w:t>
            </w:r>
          </w:p>
        </w:tc>
        <w:tc>
          <w:tcPr>
            <w:tcW w:w="866" w:type="pct"/>
          </w:tcPr>
          <w:p w14:paraId="3E438E05" w14:textId="0D6A0BBC" w:rsidR="00327804" w:rsidRPr="00247E6F" w:rsidRDefault="00327804" w:rsidP="0032780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Production records specific to waterlogged area/harvest separate 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from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A430EA"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the </w:t>
            </w: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surrounding area.  </w:t>
            </w:r>
          </w:p>
          <w:p w14:paraId="5FE2272B" w14:textId="40AC1DE6" w:rsidR="00327804" w:rsidRPr="00247E6F" w:rsidRDefault="00327804" w:rsidP="00327804">
            <w:pPr>
              <w:pStyle w:val="ListParagraph"/>
              <w:numPr>
                <w:ilvl w:val="0"/>
                <w:numId w:val="5"/>
              </w:numPr>
              <w:ind w:left="175" w:hanging="175"/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Use Ciba Geigy to measure tree health changes throughout each year.</w:t>
            </w:r>
          </w:p>
        </w:tc>
        <w:tc>
          <w:tcPr>
            <w:tcW w:w="577" w:type="pct"/>
          </w:tcPr>
          <w:p w14:paraId="02057D95" w14:textId="341818F8" w:rsidR="00327804" w:rsidRPr="00247E6F" w:rsidRDefault="00FB4FBD" w:rsidP="00327804">
            <w:pPr>
              <w:rPr>
                <w:rFonts w:cstheme="minorHAnsi"/>
                <w:i/>
                <w:iCs/>
                <w:color w:val="FF0000"/>
                <w:sz w:val="18"/>
                <w:szCs w:val="18"/>
              </w:rPr>
            </w:pPr>
            <w:r w:rsidRPr="00247E6F">
              <w:rPr>
                <w:rFonts w:cstheme="minorHAnsi"/>
                <w:i/>
                <w:iCs/>
                <w:color w:val="FF0000"/>
                <w:sz w:val="18"/>
                <w:szCs w:val="18"/>
              </w:rPr>
              <w:t>Mrs ABC</w:t>
            </w:r>
          </w:p>
        </w:tc>
      </w:tr>
    </w:tbl>
    <w:tbl>
      <w:tblPr>
        <w:tblStyle w:val="TableGrid"/>
        <w:tblpPr w:leftFromText="180" w:rightFromText="180" w:vertAnchor="text" w:horzAnchor="margin" w:tblpY="-174"/>
        <w:tblW w:w="4873" w:type="pct"/>
        <w:tblLook w:val="04A0" w:firstRow="1" w:lastRow="0" w:firstColumn="1" w:lastColumn="0" w:noHBand="0" w:noVBand="1"/>
      </w:tblPr>
      <w:tblGrid>
        <w:gridCol w:w="2274"/>
        <w:gridCol w:w="1015"/>
        <w:gridCol w:w="934"/>
        <w:gridCol w:w="3429"/>
        <w:gridCol w:w="1414"/>
        <w:gridCol w:w="1419"/>
        <w:gridCol w:w="2553"/>
        <w:gridCol w:w="1417"/>
      </w:tblGrid>
      <w:tr w:rsidR="00247E6F" w:rsidRPr="00F84F71" w14:paraId="697FCDE5" w14:textId="77777777" w:rsidTr="00247E6F">
        <w:trPr>
          <w:trHeight w:val="1996"/>
          <w:tblHeader/>
        </w:trPr>
        <w:tc>
          <w:tcPr>
            <w:tcW w:w="787" w:type="pct"/>
            <w:shd w:val="clear" w:color="auto" w:fill="FF8200"/>
          </w:tcPr>
          <w:p w14:paraId="495EE67C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Targeted Outcome/Objective</w:t>
            </w:r>
            <w:r w:rsidRPr="00ED452A"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  <w:p w14:paraId="58BD1024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sz w:val="20"/>
                <w:szCs w:val="20"/>
              </w:rPr>
              <w:t>Look at current practices</w:t>
            </w:r>
            <w:r>
              <w:rPr>
                <w:sz w:val="20"/>
                <w:szCs w:val="20"/>
              </w:rPr>
              <w:t>, packout and reject analysis, GG non-compliances, risk register items to assist in this decision.</w:t>
            </w:r>
          </w:p>
        </w:tc>
        <w:tc>
          <w:tcPr>
            <w:tcW w:w="351" w:type="pct"/>
            <w:shd w:val="clear" w:color="auto" w:fill="FF8200"/>
          </w:tcPr>
          <w:p w14:paraId="682120E6" w14:textId="77777777" w:rsidR="00247E6F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b/>
                <w:bCs/>
                <w:sz w:val="20"/>
                <w:szCs w:val="20"/>
              </w:rPr>
              <w:t xml:space="preserve">Priority </w:t>
            </w:r>
            <w:r w:rsidRPr="00ED452A">
              <w:rPr>
                <w:rFonts w:cstheme="minorHAnsi"/>
                <w:iCs/>
                <w:sz w:val="20"/>
                <w:szCs w:val="20"/>
              </w:rPr>
              <w:t>(High, Medium, Low)</w:t>
            </w:r>
          </w:p>
        </w:tc>
        <w:tc>
          <w:tcPr>
            <w:tcW w:w="323" w:type="pct"/>
            <w:shd w:val="clear" w:color="auto" w:fill="FF8200"/>
          </w:tcPr>
          <w:p w14:paraId="59F80001" w14:textId="77777777" w:rsidR="00247E6F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Date Started</w:t>
            </w:r>
          </w:p>
        </w:tc>
        <w:tc>
          <w:tcPr>
            <w:tcW w:w="1186" w:type="pct"/>
            <w:shd w:val="clear" w:color="auto" w:fill="FF8200"/>
          </w:tcPr>
          <w:p w14:paraId="1A250826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Activities/Actions to be Undertaken</w:t>
            </w:r>
          </w:p>
          <w:p w14:paraId="19B64EDB" w14:textId="77777777" w:rsidR="00247E6F" w:rsidRPr="00ED452A" w:rsidRDefault="00247E6F" w:rsidP="00247E6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shd w:val="clear" w:color="auto" w:fill="FF8200"/>
          </w:tcPr>
          <w:p w14:paraId="01FBF21E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b/>
                <w:bCs/>
                <w:sz w:val="20"/>
                <w:szCs w:val="20"/>
              </w:rPr>
              <w:t xml:space="preserve">Estimated date of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completion*</w:t>
            </w:r>
          </w:p>
          <w:p w14:paraId="3984121C" w14:textId="77777777" w:rsidR="00247E6F" w:rsidRPr="00ED452A" w:rsidRDefault="00247E6F" w:rsidP="00247E6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M</w:t>
            </w:r>
            <w:r w:rsidRPr="00ED452A">
              <w:rPr>
                <w:sz w:val="20"/>
                <w:szCs w:val="20"/>
              </w:rPr>
              <w:t>onth and year</w:t>
            </w:r>
          </w:p>
          <w:p w14:paraId="1AB79245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shd w:val="clear" w:color="auto" w:fill="FF8200"/>
          </w:tcPr>
          <w:p w14:paraId="0F73203C" w14:textId="77777777" w:rsidR="00247E6F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Current Status*</w:t>
            </w:r>
          </w:p>
          <w:p w14:paraId="4EA855FE" w14:textId="77777777" w:rsidR="00247E6F" w:rsidRPr="00ED452A" w:rsidRDefault="00247E6F" w:rsidP="00247E6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Not started (NS)</w:t>
            </w:r>
          </w:p>
          <w:p w14:paraId="2AF7D3F5" w14:textId="77777777" w:rsidR="00247E6F" w:rsidRPr="00ED452A" w:rsidRDefault="00247E6F" w:rsidP="00247E6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In Progress (IP)</w:t>
            </w:r>
          </w:p>
          <w:p w14:paraId="008B19F3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D452A">
              <w:rPr>
                <w:rFonts w:cstheme="minorHAnsi"/>
                <w:sz w:val="20"/>
                <w:szCs w:val="20"/>
              </w:rPr>
              <w:t>Complete (C)</w:t>
            </w:r>
          </w:p>
        </w:tc>
        <w:tc>
          <w:tcPr>
            <w:tcW w:w="883" w:type="pct"/>
            <w:shd w:val="clear" w:color="auto" w:fill="FF8200"/>
          </w:tcPr>
          <w:p w14:paraId="736F3EBD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Measurements</w:t>
            </w:r>
          </w:p>
          <w:p w14:paraId="0DC6D319" w14:textId="77777777" w:rsidR="00247E6F" w:rsidRPr="00ED452A" w:rsidRDefault="00247E6F" w:rsidP="00247E6F">
            <w:pPr>
              <w:jc w:val="center"/>
              <w:rPr>
                <w:sz w:val="20"/>
                <w:szCs w:val="20"/>
                <w:lang w:val="en-US"/>
              </w:rPr>
            </w:pPr>
            <w:r w:rsidRPr="00ED452A">
              <w:rPr>
                <w:rFonts w:cstheme="minorHAnsi"/>
                <w:sz w:val="20"/>
                <w:szCs w:val="20"/>
              </w:rPr>
              <w:t>How will you record progress</w:t>
            </w:r>
            <w:r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491" w:type="pct"/>
            <w:shd w:val="clear" w:color="auto" w:fill="FF8200"/>
          </w:tcPr>
          <w:p w14:paraId="1F9D1D75" w14:textId="77777777" w:rsidR="00247E6F" w:rsidRPr="00ED452A" w:rsidRDefault="00247E6F" w:rsidP="00247E6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Person Responsible</w:t>
            </w:r>
          </w:p>
        </w:tc>
      </w:tr>
      <w:tr w:rsidR="00247E6F" w:rsidRPr="006358B2" w14:paraId="4FAB97CF" w14:textId="77777777" w:rsidTr="00247E6F">
        <w:trPr>
          <w:trHeight w:val="1996"/>
        </w:trPr>
        <w:tc>
          <w:tcPr>
            <w:tcW w:w="787" w:type="pct"/>
            <w:shd w:val="clear" w:color="auto" w:fill="FFDBB7"/>
          </w:tcPr>
          <w:p w14:paraId="670AB377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51" w:type="pct"/>
          </w:tcPr>
          <w:p w14:paraId="2093BDF0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14:paraId="5EEA74A1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86" w:type="pct"/>
          </w:tcPr>
          <w:p w14:paraId="63893986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9" w:type="pct"/>
          </w:tcPr>
          <w:p w14:paraId="2270BF3F" w14:textId="77777777" w:rsidR="00247E6F" w:rsidRDefault="00247E6F" w:rsidP="00247E6F">
            <w:pPr>
              <w:jc w:val="both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5A658723" w14:textId="77777777" w:rsidR="00247E6F" w:rsidRDefault="00247E6F" w:rsidP="00247E6F">
            <w:pPr>
              <w:ind w:left="175" w:hanging="175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</w:tcPr>
          <w:p w14:paraId="03FE2CD9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490B4039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247E6F" w:rsidRPr="006358B2" w14:paraId="5C4FDB95" w14:textId="77777777" w:rsidTr="00247E6F">
        <w:trPr>
          <w:trHeight w:val="1996"/>
        </w:trPr>
        <w:tc>
          <w:tcPr>
            <w:tcW w:w="787" w:type="pct"/>
            <w:shd w:val="clear" w:color="auto" w:fill="FFDBB7"/>
          </w:tcPr>
          <w:p w14:paraId="04EBB685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51" w:type="pct"/>
          </w:tcPr>
          <w:p w14:paraId="61C5C962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14:paraId="7BCB8FDC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86" w:type="pct"/>
          </w:tcPr>
          <w:p w14:paraId="4B5AF444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9" w:type="pct"/>
          </w:tcPr>
          <w:p w14:paraId="7B59AC97" w14:textId="77777777" w:rsidR="00247E6F" w:rsidRDefault="00247E6F" w:rsidP="00247E6F">
            <w:pPr>
              <w:jc w:val="both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3A3F1F88" w14:textId="77777777" w:rsidR="00247E6F" w:rsidRDefault="00247E6F" w:rsidP="00247E6F">
            <w:pPr>
              <w:ind w:left="175" w:hanging="175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</w:tcPr>
          <w:p w14:paraId="22A975DB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5A1B170B" w14:textId="77777777" w:rsidR="00247E6F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247E6F" w:rsidRPr="006358B2" w14:paraId="3A67FC14" w14:textId="77777777" w:rsidTr="00247E6F">
        <w:trPr>
          <w:trHeight w:val="1996"/>
        </w:trPr>
        <w:tc>
          <w:tcPr>
            <w:tcW w:w="787" w:type="pct"/>
            <w:shd w:val="clear" w:color="auto" w:fill="FFDBB7"/>
          </w:tcPr>
          <w:p w14:paraId="7EA7D41E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51" w:type="pct"/>
          </w:tcPr>
          <w:p w14:paraId="07817FCF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14:paraId="0E10D3E3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86" w:type="pct"/>
          </w:tcPr>
          <w:p w14:paraId="369D5AF8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9" w:type="pct"/>
          </w:tcPr>
          <w:p w14:paraId="4DB7BC14" w14:textId="77777777" w:rsidR="00247E6F" w:rsidRPr="00DE5878" w:rsidRDefault="00247E6F" w:rsidP="00247E6F">
            <w:pPr>
              <w:jc w:val="both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1CB718E5" w14:textId="77777777" w:rsidR="00247E6F" w:rsidRPr="00DE5878" w:rsidRDefault="00247E6F" w:rsidP="00247E6F">
            <w:pPr>
              <w:ind w:left="175" w:hanging="175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</w:tcPr>
          <w:p w14:paraId="3742C390" w14:textId="77777777" w:rsidR="00247E6F" w:rsidRPr="00FB4FBD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</w:tcPr>
          <w:p w14:paraId="175531E6" w14:textId="77777777" w:rsidR="00247E6F" w:rsidRPr="00DE5878" w:rsidRDefault="00247E6F" w:rsidP="00247E6F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5E0C2D88" w14:textId="6B7A3E0C" w:rsidR="009B7C93" w:rsidRDefault="00B46934" w:rsidP="00247E6F">
      <w:pPr>
        <w:pStyle w:val="Heading1"/>
        <w:ind w:left="0"/>
      </w:pPr>
      <w:r>
        <w:t xml:space="preserve"> </w:t>
      </w:r>
    </w:p>
    <w:p w14:paraId="03945235" w14:textId="77777777" w:rsidR="00247E6F" w:rsidRDefault="00247E6F" w:rsidP="00247E6F"/>
    <w:p w14:paraId="7D4A0CC5" w14:textId="77777777" w:rsidR="00247E6F" w:rsidRDefault="00247E6F" w:rsidP="00247E6F"/>
    <w:p w14:paraId="46A7DC55" w14:textId="77777777" w:rsidR="00247E6F" w:rsidRPr="00247E6F" w:rsidRDefault="00247E6F" w:rsidP="00247E6F"/>
    <w:p w14:paraId="06F3A5BE" w14:textId="77777777" w:rsidR="000978EB" w:rsidRDefault="000978EB" w:rsidP="008D1538">
      <w:pPr>
        <w:pStyle w:val="Z-BodyText1"/>
        <w:spacing w:after="0"/>
        <w:rPr>
          <w:rFonts w:ascii="Trebuchet MS" w:hAnsi="Trebuchet MS"/>
          <w:bCs/>
          <w:i/>
          <w:iCs/>
        </w:rPr>
      </w:pPr>
    </w:p>
    <w:p w14:paraId="0475FA4B" w14:textId="77777777" w:rsidR="000978EB" w:rsidRDefault="000978EB" w:rsidP="008D1538">
      <w:pPr>
        <w:pStyle w:val="Z-BodyText1"/>
        <w:spacing w:after="0"/>
        <w:rPr>
          <w:rFonts w:ascii="Trebuchet MS" w:hAnsi="Trebuchet MS"/>
          <w:bCs/>
          <w:i/>
          <w:iCs/>
        </w:rPr>
      </w:pPr>
    </w:p>
    <w:p w14:paraId="0A102EE0" w14:textId="4C2A0E5E" w:rsidR="008D1538" w:rsidRPr="00A8365A" w:rsidRDefault="008D1538" w:rsidP="008D1538">
      <w:pPr>
        <w:pStyle w:val="Z-BodyText1"/>
        <w:spacing w:after="0"/>
        <w:rPr>
          <w:rFonts w:ascii="Trebuchet MS" w:hAnsi="Trebuchet MS"/>
          <w:bCs/>
          <w:i/>
          <w:iCs/>
        </w:rPr>
      </w:pPr>
      <w:r w:rsidRPr="00A8365A">
        <w:rPr>
          <w:rFonts w:ascii="Trebuchet MS" w:hAnsi="Trebuchet MS"/>
          <w:bCs/>
          <w:i/>
          <w:iCs/>
        </w:rPr>
        <w:t>If any of the above Continuous Improvement targets/objectives</w:t>
      </w:r>
      <w:r>
        <w:rPr>
          <w:rFonts w:ascii="Trebuchet MS" w:hAnsi="Trebuchet MS"/>
          <w:bCs/>
          <w:i/>
          <w:iCs/>
        </w:rPr>
        <w:t>/activities/actions</w:t>
      </w:r>
      <w:r w:rsidRPr="00A8365A">
        <w:rPr>
          <w:rFonts w:ascii="Trebuchet MS" w:hAnsi="Trebuchet MS"/>
          <w:bCs/>
          <w:i/>
          <w:iCs/>
        </w:rPr>
        <w:t xml:space="preserve"> have not been completed by due date, or delayed or the goal changed - justify here:</w:t>
      </w:r>
    </w:p>
    <w:p w14:paraId="29E302A5" w14:textId="77777777" w:rsidR="008D1538" w:rsidRPr="008D1538" w:rsidRDefault="008D1538" w:rsidP="008D1538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04E9416C" w14:textId="77777777" w:rsidR="008D1538" w:rsidRPr="008D1538" w:rsidRDefault="008D1538" w:rsidP="008D1538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525DA939" w14:textId="753D002C" w:rsidR="008D1538" w:rsidRPr="00FB4FBD" w:rsidRDefault="008D1538" w:rsidP="008D1538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306D9222" w14:textId="1D1B9607" w:rsidR="00FA71AA" w:rsidRDefault="00FA71AA" w:rsidP="00B34449">
      <w:pPr>
        <w:spacing w:after="0"/>
        <w:rPr>
          <w:color w:val="00B050"/>
          <w:sz w:val="28"/>
          <w:szCs w:val="28"/>
        </w:rPr>
      </w:pPr>
    </w:p>
    <w:p w14:paraId="71891484" w14:textId="77777777" w:rsidR="009557D8" w:rsidRDefault="009557D8" w:rsidP="00B34449">
      <w:pPr>
        <w:spacing w:after="0"/>
        <w:rPr>
          <w:color w:val="00B050"/>
          <w:sz w:val="28"/>
          <w:szCs w:val="28"/>
        </w:rPr>
      </w:pPr>
    </w:p>
    <w:p w14:paraId="13B1FEAA" w14:textId="77777777" w:rsidR="009557D8" w:rsidRDefault="009557D8" w:rsidP="00B34449">
      <w:pPr>
        <w:spacing w:after="0"/>
        <w:rPr>
          <w:color w:val="00B050"/>
          <w:sz w:val="28"/>
          <w:szCs w:val="28"/>
        </w:rPr>
      </w:pPr>
    </w:p>
    <w:p w14:paraId="04B4AD4A" w14:textId="77777777" w:rsidR="009557D8" w:rsidRDefault="009557D8" w:rsidP="00B34449">
      <w:pPr>
        <w:spacing w:after="0"/>
        <w:rPr>
          <w:color w:val="00B050"/>
          <w:sz w:val="28"/>
          <w:szCs w:val="28"/>
        </w:rPr>
      </w:pPr>
    </w:p>
    <w:p w14:paraId="25639A2C" w14:textId="77777777" w:rsidR="009557D8" w:rsidRDefault="009557D8" w:rsidP="00B34449">
      <w:pPr>
        <w:spacing w:after="0"/>
        <w:rPr>
          <w:color w:val="00B050"/>
          <w:sz w:val="28"/>
          <w:szCs w:val="28"/>
        </w:rPr>
      </w:pPr>
    </w:p>
    <w:p w14:paraId="4EB4478D" w14:textId="77777777" w:rsidR="00247E6F" w:rsidRDefault="00247E6F" w:rsidP="00247E6F">
      <w:pPr>
        <w:rPr>
          <w:color w:val="FF8200"/>
          <w:sz w:val="28"/>
          <w:szCs w:val="28"/>
        </w:rPr>
      </w:pPr>
    </w:p>
    <w:sectPr w:rsidR="00247E6F" w:rsidSect="003465E7">
      <w:headerReference w:type="default" r:id="rId8"/>
      <w:footerReference w:type="default" r:id="rId9"/>
      <w:pgSz w:w="16838" w:h="11906" w:orient="landscape" w:code="9"/>
      <w:pgMar w:top="720" w:right="1276" w:bottom="720" w:left="720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8AE7" w14:textId="77777777" w:rsidR="004A48B3" w:rsidRDefault="004A48B3" w:rsidP="0012431C">
      <w:pPr>
        <w:spacing w:after="0" w:line="240" w:lineRule="auto"/>
      </w:pPr>
      <w:r>
        <w:separator/>
      </w:r>
    </w:p>
  </w:endnote>
  <w:endnote w:type="continuationSeparator" w:id="0">
    <w:p w14:paraId="09941EF9" w14:textId="77777777" w:rsidR="004A48B3" w:rsidRDefault="004A48B3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D37EC" w14:textId="7531B56C" w:rsidR="002F750C" w:rsidRDefault="002F750C" w:rsidP="002F750C">
    <w:pPr>
      <w:pStyle w:val="Footer"/>
    </w:pPr>
    <w:r>
      <w:t>DGM PRODUCER GROUP GROWER MANUAL</w:t>
    </w:r>
    <w:r>
      <w:tab/>
    </w:r>
    <w:r>
      <w:tab/>
      <w:t>APPROVED MAY 2026</w:t>
    </w:r>
    <w:r>
      <w:tab/>
    </w:r>
    <w:r>
      <w:tab/>
    </w:r>
    <w:r>
      <w:tab/>
    </w:r>
    <w:r>
      <w:tab/>
      <w:t>QUALITY &amp; COMPLIANCE MANAGER</w:t>
    </w:r>
  </w:p>
  <w:p w14:paraId="13B63E8F" w14:textId="0D5E4961" w:rsidR="002F750C" w:rsidRDefault="002F750C">
    <w:pPr>
      <w:pStyle w:val="Footer"/>
    </w:pPr>
  </w:p>
  <w:p w14:paraId="1A2AF29B" w14:textId="77777777" w:rsidR="002F750C" w:rsidRDefault="002F75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3E227" w14:textId="77777777" w:rsidR="004A48B3" w:rsidRDefault="004A48B3" w:rsidP="0012431C">
      <w:pPr>
        <w:spacing w:after="0" w:line="240" w:lineRule="auto"/>
      </w:pPr>
      <w:r>
        <w:separator/>
      </w:r>
    </w:p>
  </w:footnote>
  <w:footnote w:type="continuationSeparator" w:id="0">
    <w:p w14:paraId="631B4E1C" w14:textId="77777777" w:rsidR="004A48B3" w:rsidRDefault="004A48B3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410A7" w14:textId="235877D1" w:rsidR="00113832" w:rsidRPr="002760F3" w:rsidRDefault="00113832" w:rsidP="00AB1E85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2760F3">
      <w:rPr>
        <w:noProof/>
        <w:color w:val="92D050"/>
        <w:sz w:val="40"/>
        <w:szCs w:val="40"/>
        <w:lang w:val="en-NZ" w:eastAsia="en-NZ"/>
      </w:rPr>
      <w:drawing>
        <wp:anchor distT="0" distB="0" distL="114300" distR="114300" simplePos="0" relativeHeight="251659264" behindDoc="0" locked="0" layoutInCell="1" allowOverlap="1" wp14:anchorId="1EFF9709" wp14:editId="6B9E0CDE">
          <wp:simplePos x="0" y="0"/>
          <wp:positionH relativeFrom="column">
            <wp:posOffset>9324975</wp:posOffset>
          </wp:positionH>
          <wp:positionV relativeFrom="paragraph">
            <wp:posOffset>-137795</wp:posOffset>
          </wp:positionV>
          <wp:extent cx="744855" cy="732790"/>
          <wp:effectExtent l="0" t="0" r="0" b="0"/>
          <wp:wrapSquare wrapText="bothSides"/>
          <wp:docPr id="376402622" name="Picture 3764026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02622" name="Picture 3764026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85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A7A"/>
    <w:multiLevelType w:val="hybridMultilevel"/>
    <w:tmpl w:val="7B6C51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763"/>
    <w:multiLevelType w:val="hybridMultilevel"/>
    <w:tmpl w:val="6F2C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382D"/>
    <w:multiLevelType w:val="hybridMultilevel"/>
    <w:tmpl w:val="3DFEB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44ED4"/>
    <w:multiLevelType w:val="hybridMultilevel"/>
    <w:tmpl w:val="C8CCE9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61FC9"/>
    <w:multiLevelType w:val="hybridMultilevel"/>
    <w:tmpl w:val="1C28AF66"/>
    <w:lvl w:ilvl="0" w:tplc="3DB83326">
      <w:start w:val="5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B123E"/>
    <w:multiLevelType w:val="hybridMultilevel"/>
    <w:tmpl w:val="09B48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66C6"/>
    <w:multiLevelType w:val="hybridMultilevel"/>
    <w:tmpl w:val="59FEB84E"/>
    <w:lvl w:ilvl="0" w:tplc="BD76F032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72E3A"/>
    <w:multiLevelType w:val="hybridMultilevel"/>
    <w:tmpl w:val="46AEE9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7585"/>
    <w:multiLevelType w:val="multilevel"/>
    <w:tmpl w:val="B75A872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9" w:hanging="525"/>
      </w:pPr>
      <w:rPr>
        <w:rFonts w:asciiTheme="minorHAnsi" w:hAnsiTheme="minorHAnsi" w:cstheme="minorHAnsi" w:hint="default"/>
        <w:b w:val="0"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C8D4CBA"/>
    <w:multiLevelType w:val="multilevel"/>
    <w:tmpl w:val="661491D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10" w15:restartNumberingAfterBreak="0">
    <w:nsid w:val="383470E5"/>
    <w:multiLevelType w:val="hybridMultilevel"/>
    <w:tmpl w:val="714CE4E6"/>
    <w:lvl w:ilvl="0" w:tplc="3CB40E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2C1DD8"/>
    <w:multiLevelType w:val="multilevel"/>
    <w:tmpl w:val="07AC955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sz w:val="32"/>
      </w:rPr>
    </w:lvl>
    <w:lvl w:ilvl="1">
      <w:start w:val="4"/>
      <w:numFmt w:val="decimal"/>
      <w:lvlText w:val="%1.%2"/>
      <w:lvlJc w:val="left"/>
      <w:pPr>
        <w:ind w:left="719" w:hanging="43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sz w:val="32"/>
      </w:rPr>
    </w:lvl>
  </w:abstractNum>
  <w:abstractNum w:abstractNumId="12" w15:restartNumberingAfterBreak="0">
    <w:nsid w:val="40C511F2"/>
    <w:multiLevelType w:val="multilevel"/>
    <w:tmpl w:val="54B4ED2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5069F8"/>
    <w:multiLevelType w:val="hybridMultilevel"/>
    <w:tmpl w:val="876E278C"/>
    <w:lvl w:ilvl="0" w:tplc="1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9C66A86"/>
    <w:multiLevelType w:val="hybridMultilevel"/>
    <w:tmpl w:val="750CD248"/>
    <w:lvl w:ilvl="0" w:tplc="D1D0CB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</w:rPr>
    </w:lvl>
    <w:lvl w:ilvl="1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92D05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8038B"/>
    <w:multiLevelType w:val="hybridMultilevel"/>
    <w:tmpl w:val="7E4EF07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</w:rPr>
    </w:lvl>
    <w:lvl w:ilvl="1" w:tplc="B16863D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669C9"/>
    <w:multiLevelType w:val="hybridMultilevel"/>
    <w:tmpl w:val="A914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26B53"/>
    <w:multiLevelType w:val="hybridMultilevel"/>
    <w:tmpl w:val="4F9C9716"/>
    <w:lvl w:ilvl="0" w:tplc="B5B8C7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92D05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A1F43"/>
    <w:multiLevelType w:val="hybridMultilevel"/>
    <w:tmpl w:val="7FDA5CAA"/>
    <w:lvl w:ilvl="0" w:tplc="3822C2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85605"/>
    <w:multiLevelType w:val="multilevel"/>
    <w:tmpl w:val="72FC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C57716"/>
    <w:multiLevelType w:val="hybridMultilevel"/>
    <w:tmpl w:val="9734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E10E7"/>
    <w:multiLevelType w:val="hybridMultilevel"/>
    <w:tmpl w:val="1E0E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03F25"/>
    <w:multiLevelType w:val="multilevel"/>
    <w:tmpl w:val="57CE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3E504E"/>
    <w:multiLevelType w:val="hybridMultilevel"/>
    <w:tmpl w:val="ECA2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24F1D"/>
    <w:multiLevelType w:val="hybridMultilevel"/>
    <w:tmpl w:val="039E234E"/>
    <w:lvl w:ilvl="0" w:tplc="D160C4F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00E05BB"/>
    <w:multiLevelType w:val="hybridMultilevel"/>
    <w:tmpl w:val="3A44C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F162A"/>
    <w:multiLevelType w:val="hybridMultilevel"/>
    <w:tmpl w:val="E5BCDDDA"/>
    <w:lvl w:ilvl="0" w:tplc="B5B8C7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  <w:color w:val="92D05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ED87905"/>
    <w:multiLevelType w:val="hybridMultilevel"/>
    <w:tmpl w:val="F74CB4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A0094"/>
    <w:multiLevelType w:val="hybridMultilevel"/>
    <w:tmpl w:val="C1C0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092231">
    <w:abstractNumId w:val="17"/>
  </w:num>
  <w:num w:numId="2" w16cid:durableId="2013290221">
    <w:abstractNumId w:val="14"/>
  </w:num>
  <w:num w:numId="3" w16cid:durableId="2125224328">
    <w:abstractNumId w:val="27"/>
  </w:num>
  <w:num w:numId="4" w16cid:durableId="1335954677">
    <w:abstractNumId w:val="10"/>
  </w:num>
  <w:num w:numId="5" w16cid:durableId="472065590">
    <w:abstractNumId w:val="3"/>
  </w:num>
  <w:num w:numId="6" w16cid:durableId="1527017448">
    <w:abstractNumId w:val="21"/>
  </w:num>
  <w:num w:numId="7" w16cid:durableId="782269030">
    <w:abstractNumId w:val="29"/>
  </w:num>
  <w:num w:numId="8" w16cid:durableId="1566647044">
    <w:abstractNumId w:val="2"/>
  </w:num>
  <w:num w:numId="9" w16cid:durableId="227696224">
    <w:abstractNumId w:val="13"/>
  </w:num>
  <w:num w:numId="10" w16cid:durableId="1677152443">
    <w:abstractNumId w:val="16"/>
  </w:num>
  <w:num w:numId="11" w16cid:durableId="485979429">
    <w:abstractNumId w:val="23"/>
  </w:num>
  <w:num w:numId="12" w16cid:durableId="978925841">
    <w:abstractNumId w:val="1"/>
  </w:num>
  <w:num w:numId="13" w16cid:durableId="1562714945">
    <w:abstractNumId w:val="6"/>
  </w:num>
  <w:num w:numId="14" w16cid:durableId="1961647744">
    <w:abstractNumId w:val="9"/>
  </w:num>
  <w:num w:numId="15" w16cid:durableId="232550642">
    <w:abstractNumId w:val="6"/>
  </w:num>
  <w:num w:numId="16" w16cid:durableId="1928687965">
    <w:abstractNumId w:val="20"/>
  </w:num>
  <w:num w:numId="17" w16cid:durableId="694042450">
    <w:abstractNumId w:val="26"/>
  </w:num>
  <w:num w:numId="18" w16cid:durableId="2130078840">
    <w:abstractNumId w:val="12"/>
  </w:num>
  <w:num w:numId="19" w16cid:durableId="34500676">
    <w:abstractNumId w:val="28"/>
  </w:num>
  <w:num w:numId="20" w16cid:durableId="1396902247">
    <w:abstractNumId w:val="25"/>
  </w:num>
  <w:num w:numId="21" w16cid:durableId="1135952690">
    <w:abstractNumId w:val="24"/>
  </w:num>
  <w:num w:numId="22" w16cid:durableId="308754460">
    <w:abstractNumId w:val="15"/>
  </w:num>
  <w:num w:numId="23" w16cid:durableId="115874541">
    <w:abstractNumId w:val="18"/>
  </w:num>
  <w:num w:numId="24" w16cid:durableId="1319117155">
    <w:abstractNumId w:val="4"/>
  </w:num>
  <w:num w:numId="25" w16cid:durableId="1917662749">
    <w:abstractNumId w:val="8"/>
  </w:num>
  <w:num w:numId="26" w16cid:durableId="1323001100">
    <w:abstractNumId w:val="11"/>
  </w:num>
  <w:num w:numId="27" w16cid:durableId="820779522">
    <w:abstractNumId w:val="19"/>
  </w:num>
  <w:num w:numId="28" w16cid:durableId="932203223">
    <w:abstractNumId w:val="22"/>
  </w:num>
  <w:num w:numId="29" w16cid:durableId="13965613">
    <w:abstractNumId w:val="0"/>
  </w:num>
  <w:num w:numId="30" w16cid:durableId="114688677">
    <w:abstractNumId w:val="7"/>
  </w:num>
  <w:num w:numId="31" w16cid:durableId="4289390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2259B"/>
    <w:rsid w:val="00023CC2"/>
    <w:rsid w:val="0002635A"/>
    <w:rsid w:val="00026FC6"/>
    <w:rsid w:val="0003294D"/>
    <w:rsid w:val="0003531E"/>
    <w:rsid w:val="00046C91"/>
    <w:rsid w:val="0005012E"/>
    <w:rsid w:val="000646C6"/>
    <w:rsid w:val="00066171"/>
    <w:rsid w:val="00066B05"/>
    <w:rsid w:val="000734C4"/>
    <w:rsid w:val="00076C13"/>
    <w:rsid w:val="00082091"/>
    <w:rsid w:val="00084F9B"/>
    <w:rsid w:val="000974BE"/>
    <w:rsid w:val="000978EB"/>
    <w:rsid w:val="000A0E51"/>
    <w:rsid w:val="000A20BB"/>
    <w:rsid w:val="000A4F63"/>
    <w:rsid w:val="000B7370"/>
    <w:rsid w:val="000C17E2"/>
    <w:rsid w:val="000C3BFF"/>
    <w:rsid w:val="000C4FEA"/>
    <w:rsid w:val="000C5FAB"/>
    <w:rsid w:val="000D5B4B"/>
    <w:rsid w:val="000E0D3D"/>
    <w:rsid w:val="000F24C6"/>
    <w:rsid w:val="000F444D"/>
    <w:rsid w:val="000F6B30"/>
    <w:rsid w:val="001008A2"/>
    <w:rsid w:val="00100D0F"/>
    <w:rsid w:val="001073D0"/>
    <w:rsid w:val="0011344C"/>
    <w:rsid w:val="00113832"/>
    <w:rsid w:val="00114A9F"/>
    <w:rsid w:val="00122218"/>
    <w:rsid w:val="0012431C"/>
    <w:rsid w:val="00127CEC"/>
    <w:rsid w:val="0013206C"/>
    <w:rsid w:val="00142107"/>
    <w:rsid w:val="0014344C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4807"/>
    <w:rsid w:val="00195346"/>
    <w:rsid w:val="0019712A"/>
    <w:rsid w:val="00197FC0"/>
    <w:rsid w:val="001B201F"/>
    <w:rsid w:val="001C35E9"/>
    <w:rsid w:val="001C4215"/>
    <w:rsid w:val="001D04E1"/>
    <w:rsid w:val="001D51CA"/>
    <w:rsid w:val="001D5D4B"/>
    <w:rsid w:val="001E314C"/>
    <w:rsid w:val="001F33E6"/>
    <w:rsid w:val="001F754E"/>
    <w:rsid w:val="00211A09"/>
    <w:rsid w:val="00223A1D"/>
    <w:rsid w:val="0024314B"/>
    <w:rsid w:val="00246FF4"/>
    <w:rsid w:val="00247E6F"/>
    <w:rsid w:val="00250222"/>
    <w:rsid w:val="002760F3"/>
    <w:rsid w:val="002775C1"/>
    <w:rsid w:val="002858CD"/>
    <w:rsid w:val="00291690"/>
    <w:rsid w:val="00292D2E"/>
    <w:rsid w:val="002A10E3"/>
    <w:rsid w:val="002A3DE0"/>
    <w:rsid w:val="002B2DAE"/>
    <w:rsid w:val="002B365E"/>
    <w:rsid w:val="002C072A"/>
    <w:rsid w:val="002C14D4"/>
    <w:rsid w:val="002D038A"/>
    <w:rsid w:val="002E2CEA"/>
    <w:rsid w:val="002F750C"/>
    <w:rsid w:val="002F7547"/>
    <w:rsid w:val="00300E86"/>
    <w:rsid w:val="003076CB"/>
    <w:rsid w:val="00327804"/>
    <w:rsid w:val="00331935"/>
    <w:rsid w:val="0033657D"/>
    <w:rsid w:val="00342581"/>
    <w:rsid w:val="00343FB3"/>
    <w:rsid w:val="00343FC7"/>
    <w:rsid w:val="00344118"/>
    <w:rsid w:val="003465E7"/>
    <w:rsid w:val="0035171B"/>
    <w:rsid w:val="00354CA7"/>
    <w:rsid w:val="00375C53"/>
    <w:rsid w:val="00375E19"/>
    <w:rsid w:val="0038457A"/>
    <w:rsid w:val="003848B4"/>
    <w:rsid w:val="00392F6F"/>
    <w:rsid w:val="003931B9"/>
    <w:rsid w:val="003967B6"/>
    <w:rsid w:val="003A02D4"/>
    <w:rsid w:val="003B0656"/>
    <w:rsid w:val="003B3C2C"/>
    <w:rsid w:val="003B7357"/>
    <w:rsid w:val="003B7382"/>
    <w:rsid w:val="003B7AE8"/>
    <w:rsid w:val="003C1510"/>
    <w:rsid w:val="003D6E57"/>
    <w:rsid w:val="003E04E8"/>
    <w:rsid w:val="003E6745"/>
    <w:rsid w:val="004077C7"/>
    <w:rsid w:val="00412B84"/>
    <w:rsid w:val="004157F7"/>
    <w:rsid w:val="00417662"/>
    <w:rsid w:val="00421FFA"/>
    <w:rsid w:val="00422289"/>
    <w:rsid w:val="00441FD9"/>
    <w:rsid w:val="00452042"/>
    <w:rsid w:val="00455DB7"/>
    <w:rsid w:val="00462279"/>
    <w:rsid w:val="00472713"/>
    <w:rsid w:val="004771EF"/>
    <w:rsid w:val="00481399"/>
    <w:rsid w:val="00482551"/>
    <w:rsid w:val="0048281B"/>
    <w:rsid w:val="00496D49"/>
    <w:rsid w:val="004A48B3"/>
    <w:rsid w:val="004A7DC9"/>
    <w:rsid w:val="004B0098"/>
    <w:rsid w:val="004B087E"/>
    <w:rsid w:val="004C6370"/>
    <w:rsid w:val="004D0670"/>
    <w:rsid w:val="004E4B6A"/>
    <w:rsid w:val="004E673C"/>
    <w:rsid w:val="004E7829"/>
    <w:rsid w:val="004F1381"/>
    <w:rsid w:val="004F3297"/>
    <w:rsid w:val="0051340F"/>
    <w:rsid w:val="00516804"/>
    <w:rsid w:val="00520F84"/>
    <w:rsid w:val="0052550F"/>
    <w:rsid w:val="00531650"/>
    <w:rsid w:val="00544FB7"/>
    <w:rsid w:val="0054532F"/>
    <w:rsid w:val="005477BF"/>
    <w:rsid w:val="00576228"/>
    <w:rsid w:val="00582BF5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D0132"/>
    <w:rsid w:val="005D2C61"/>
    <w:rsid w:val="005F2BA7"/>
    <w:rsid w:val="00607963"/>
    <w:rsid w:val="0061375B"/>
    <w:rsid w:val="006148B3"/>
    <w:rsid w:val="006150C1"/>
    <w:rsid w:val="00616E6B"/>
    <w:rsid w:val="00621362"/>
    <w:rsid w:val="00623E13"/>
    <w:rsid w:val="00624F70"/>
    <w:rsid w:val="00634646"/>
    <w:rsid w:val="00635B71"/>
    <w:rsid w:val="00644432"/>
    <w:rsid w:val="00651DF4"/>
    <w:rsid w:val="00654B6C"/>
    <w:rsid w:val="00656CB3"/>
    <w:rsid w:val="00671069"/>
    <w:rsid w:val="00673F18"/>
    <w:rsid w:val="00677749"/>
    <w:rsid w:val="00680721"/>
    <w:rsid w:val="00683B63"/>
    <w:rsid w:val="006A7539"/>
    <w:rsid w:val="006B2603"/>
    <w:rsid w:val="006B28EF"/>
    <w:rsid w:val="006B3E92"/>
    <w:rsid w:val="006C3696"/>
    <w:rsid w:val="006C5A90"/>
    <w:rsid w:val="006C6FB7"/>
    <w:rsid w:val="006D3C00"/>
    <w:rsid w:val="006D4DFB"/>
    <w:rsid w:val="006D611B"/>
    <w:rsid w:val="006E49A3"/>
    <w:rsid w:val="006F095B"/>
    <w:rsid w:val="006F2770"/>
    <w:rsid w:val="00703756"/>
    <w:rsid w:val="00713E55"/>
    <w:rsid w:val="007169C3"/>
    <w:rsid w:val="00731E14"/>
    <w:rsid w:val="0074081E"/>
    <w:rsid w:val="007425D5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5B16"/>
    <w:rsid w:val="007E2FC5"/>
    <w:rsid w:val="007E6481"/>
    <w:rsid w:val="007F027C"/>
    <w:rsid w:val="007F02D3"/>
    <w:rsid w:val="007F269A"/>
    <w:rsid w:val="00801E01"/>
    <w:rsid w:val="0080405F"/>
    <w:rsid w:val="00812E5E"/>
    <w:rsid w:val="008438BE"/>
    <w:rsid w:val="0085569D"/>
    <w:rsid w:val="00855FE2"/>
    <w:rsid w:val="008649FA"/>
    <w:rsid w:val="00865552"/>
    <w:rsid w:val="00865F3A"/>
    <w:rsid w:val="00877476"/>
    <w:rsid w:val="00881AFC"/>
    <w:rsid w:val="008A2AA7"/>
    <w:rsid w:val="008A420F"/>
    <w:rsid w:val="008A768C"/>
    <w:rsid w:val="008B31D3"/>
    <w:rsid w:val="008B4252"/>
    <w:rsid w:val="008C3CF2"/>
    <w:rsid w:val="008C6136"/>
    <w:rsid w:val="008C7413"/>
    <w:rsid w:val="008D1538"/>
    <w:rsid w:val="008F545E"/>
    <w:rsid w:val="00901D2A"/>
    <w:rsid w:val="00904389"/>
    <w:rsid w:val="00907B73"/>
    <w:rsid w:val="00922BF8"/>
    <w:rsid w:val="00952031"/>
    <w:rsid w:val="00954A9A"/>
    <w:rsid w:val="009557D8"/>
    <w:rsid w:val="009572E1"/>
    <w:rsid w:val="0098730C"/>
    <w:rsid w:val="00995BAD"/>
    <w:rsid w:val="00996E4F"/>
    <w:rsid w:val="00997DA3"/>
    <w:rsid w:val="009A55A8"/>
    <w:rsid w:val="009A59E8"/>
    <w:rsid w:val="009B0B4A"/>
    <w:rsid w:val="009B7C93"/>
    <w:rsid w:val="009C0268"/>
    <w:rsid w:val="009C4F3C"/>
    <w:rsid w:val="009D02A7"/>
    <w:rsid w:val="009D6BE2"/>
    <w:rsid w:val="009E3950"/>
    <w:rsid w:val="009F25F6"/>
    <w:rsid w:val="009F4869"/>
    <w:rsid w:val="00A026BE"/>
    <w:rsid w:val="00A147AF"/>
    <w:rsid w:val="00A30D6E"/>
    <w:rsid w:val="00A430EA"/>
    <w:rsid w:val="00A521AD"/>
    <w:rsid w:val="00A52E3E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F028A"/>
    <w:rsid w:val="00AF198A"/>
    <w:rsid w:val="00AF4902"/>
    <w:rsid w:val="00B00C9D"/>
    <w:rsid w:val="00B1293A"/>
    <w:rsid w:val="00B15FDF"/>
    <w:rsid w:val="00B26886"/>
    <w:rsid w:val="00B34449"/>
    <w:rsid w:val="00B35383"/>
    <w:rsid w:val="00B441C8"/>
    <w:rsid w:val="00B46934"/>
    <w:rsid w:val="00B5319B"/>
    <w:rsid w:val="00B62CF9"/>
    <w:rsid w:val="00B74898"/>
    <w:rsid w:val="00B83999"/>
    <w:rsid w:val="00B95264"/>
    <w:rsid w:val="00BA297B"/>
    <w:rsid w:val="00BB18B4"/>
    <w:rsid w:val="00BC2B5F"/>
    <w:rsid w:val="00BC7DBC"/>
    <w:rsid w:val="00BD1484"/>
    <w:rsid w:val="00BE1CB9"/>
    <w:rsid w:val="00BE52B2"/>
    <w:rsid w:val="00BE5404"/>
    <w:rsid w:val="00BE7C6A"/>
    <w:rsid w:val="00BF177D"/>
    <w:rsid w:val="00C01156"/>
    <w:rsid w:val="00C02C7D"/>
    <w:rsid w:val="00C03462"/>
    <w:rsid w:val="00C1320F"/>
    <w:rsid w:val="00C15DED"/>
    <w:rsid w:val="00C172CE"/>
    <w:rsid w:val="00C24F37"/>
    <w:rsid w:val="00C24F91"/>
    <w:rsid w:val="00C25258"/>
    <w:rsid w:val="00C32E46"/>
    <w:rsid w:val="00C3608B"/>
    <w:rsid w:val="00C40E4D"/>
    <w:rsid w:val="00C42341"/>
    <w:rsid w:val="00C50029"/>
    <w:rsid w:val="00C51D41"/>
    <w:rsid w:val="00C535D6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3D2A"/>
    <w:rsid w:val="00CE07F6"/>
    <w:rsid w:val="00CE107E"/>
    <w:rsid w:val="00CE2E0D"/>
    <w:rsid w:val="00CF4625"/>
    <w:rsid w:val="00D047B6"/>
    <w:rsid w:val="00D055C0"/>
    <w:rsid w:val="00D13416"/>
    <w:rsid w:val="00D15114"/>
    <w:rsid w:val="00D24F06"/>
    <w:rsid w:val="00D366AE"/>
    <w:rsid w:val="00D373DD"/>
    <w:rsid w:val="00D646DF"/>
    <w:rsid w:val="00D747B4"/>
    <w:rsid w:val="00D75B97"/>
    <w:rsid w:val="00D876CA"/>
    <w:rsid w:val="00D87B50"/>
    <w:rsid w:val="00D95BBA"/>
    <w:rsid w:val="00DA6EE0"/>
    <w:rsid w:val="00DB0454"/>
    <w:rsid w:val="00DB0FD8"/>
    <w:rsid w:val="00DC24A7"/>
    <w:rsid w:val="00DC3AAB"/>
    <w:rsid w:val="00DC5C49"/>
    <w:rsid w:val="00DD4F0F"/>
    <w:rsid w:val="00DD5BA4"/>
    <w:rsid w:val="00DE5359"/>
    <w:rsid w:val="00DF3A1F"/>
    <w:rsid w:val="00DF79CE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B036F"/>
    <w:rsid w:val="00EC1D5F"/>
    <w:rsid w:val="00ED0E23"/>
    <w:rsid w:val="00EF5DAB"/>
    <w:rsid w:val="00EF711A"/>
    <w:rsid w:val="00F02932"/>
    <w:rsid w:val="00F056A3"/>
    <w:rsid w:val="00F075D9"/>
    <w:rsid w:val="00F1031A"/>
    <w:rsid w:val="00F1426A"/>
    <w:rsid w:val="00F20E04"/>
    <w:rsid w:val="00F3583D"/>
    <w:rsid w:val="00F458D4"/>
    <w:rsid w:val="00F63D6F"/>
    <w:rsid w:val="00F66CA0"/>
    <w:rsid w:val="00F733F5"/>
    <w:rsid w:val="00F7459E"/>
    <w:rsid w:val="00F7773D"/>
    <w:rsid w:val="00F86269"/>
    <w:rsid w:val="00F97635"/>
    <w:rsid w:val="00FA05D0"/>
    <w:rsid w:val="00FA71AA"/>
    <w:rsid w:val="00FB1C4D"/>
    <w:rsid w:val="00FB4FBD"/>
    <w:rsid w:val="00FC1CD0"/>
    <w:rsid w:val="00FC5D40"/>
    <w:rsid w:val="00FD296B"/>
    <w:rsid w:val="00FD31BB"/>
    <w:rsid w:val="00FD7972"/>
    <w:rsid w:val="00FF2E2F"/>
    <w:rsid w:val="136A01F0"/>
    <w:rsid w:val="4BB9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68E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A7DC9"/>
    <w:pPr>
      <w:keepNext/>
      <w:keepLines/>
      <w:spacing w:after="0" w:line="240" w:lineRule="auto"/>
      <w:ind w:left="709"/>
      <w:outlineLvl w:val="0"/>
    </w:pPr>
    <w:rPr>
      <w:rFonts w:eastAsiaTheme="majorEastAsia" w:cstheme="minorHAns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autoRedefine/>
    <w:uiPriority w:val="9"/>
    <w:unhideWhenUsed/>
    <w:qFormat/>
    <w:rsid w:val="004A7DC9"/>
    <w:pPr>
      <w:spacing w:before="40"/>
      <w:ind w:left="1134"/>
      <w:outlineLvl w:val="1"/>
    </w:pPr>
    <w:rPr>
      <w:rFonts w:ascii="Aptos" w:hAnsi="Aptos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A7DC9"/>
    <w:rPr>
      <w:rFonts w:eastAsiaTheme="majorEastAsia" w:cstheme="minorHAns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4A7DC9"/>
    <w:rPr>
      <w:rFonts w:ascii="Aptos" w:eastAsiaTheme="majorEastAsia" w:hAnsi="Aptos" w:cstheme="minorHAnsi"/>
      <w:b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rsid w:val="00F056A3"/>
    <w:pPr>
      <w:numPr>
        <w:numId w:val="20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rsid w:val="00F056A3"/>
    <w:pPr>
      <w:numPr>
        <w:ilvl w:val="1"/>
        <w:numId w:val="20"/>
      </w:numPr>
    </w:pPr>
    <w:rPr>
      <w:b w:val="0"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 w:val="0"/>
      <w:bCs w:val="0"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rsid w:val="00F056A3"/>
    <w:pPr>
      <w:numPr>
        <w:ilvl w:val="2"/>
        <w:numId w:val="20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rsid w:val="00F056A3"/>
    <w:pPr>
      <w:numPr>
        <w:ilvl w:val="3"/>
        <w:numId w:val="20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4F32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32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32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32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32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2147</Characters>
  <Application>Microsoft Office Word</Application>
  <DocSecurity>2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6</cp:revision>
  <cp:lastPrinted>2020-08-20T03:18:00Z</cp:lastPrinted>
  <dcterms:created xsi:type="dcterms:W3CDTF">2026-04-09T00:13:00Z</dcterms:created>
  <dcterms:modified xsi:type="dcterms:W3CDTF">2026-05-18T05:09:00Z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